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79A6" w14:textId="77777777" w:rsidR="008F1A18" w:rsidRDefault="008F1A18" w:rsidP="00FD68B9">
      <w:pPr>
        <w:spacing w:before="240"/>
        <w:jc w:val="center"/>
        <w:rPr>
          <w:rFonts w:eastAsia="Microsoft JhengHei" w:cstheme="minorHAnsi"/>
          <w:b/>
          <w:bCs/>
          <w:color w:val="000000" w:themeColor="text1"/>
          <w:sz w:val="32"/>
          <w:szCs w:val="32"/>
        </w:rPr>
      </w:pPr>
      <w:r w:rsidRPr="00DF43A5">
        <w:rPr>
          <w:rFonts w:eastAsia="Microsoft JhengHei" w:cstheme="minorHAnsi"/>
          <w:b/>
          <w:bCs/>
          <w:color w:val="000000" w:themeColor="text1"/>
          <w:sz w:val="32"/>
          <w:szCs w:val="32"/>
        </w:rPr>
        <w:t>2023</w:t>
      </w:r>
      <w:r w:rsidRPr="00DF43A5">
        <w:rPr>
          <w:rFonts w:eastAsia="Microsoft JhengHei" w:cstheme="minorHAnsi"/>
          <w:b/>
          <w:bCs/>
          <w:color w:val="000000" w:themeColor="text1"/>
          <w:sz w:val="32"/>
          <w:szCs w:val="32"/>
        </w:rPr>
        <w:t>第四屆文學、文化與翻譯研究國際學術研討會</w:t>
      </w:r>
    </w:p>
    <w:p w14:paraId="3AD0E837" w14:textId="4233A15E" w:rsidR="00597943" w:rsidRPr="00A57C8B" w:rsidRDefault="00D94379" w:rsidP="00FD68B9">
      <w:pPr>
        <w:spacing w:before="240"/>
        <w:jc w:val="center"/>
        <w:rPr>
          <w:rFonts w:ascii="Microsoft JhengHei" w:eastAsia="Microsoft JhengHei" w:hAnsi="Microsoft JhengHei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r w:rsidRPr="00A57C8B">
        <w:rPr>
          <w:rFonts w:ascii="Microsoft JhengHei" w:eastAsia="Microsoft JhengHei" w:hAnsi="Microsoft JhengHei" w:cs="Times New Roman"/>
          <w:color w:val="000000" w:themeColor="text1"/>
          <w:sz w:val="32"/>
          <w:szCs w:val="32"/>
          <w:shd w:val="clear" w:color="auto" w:fill="FFFFFF"/>
          <w:lang w:val="en-US"/>
        </w:rPr>
        <w:t>論文</w:t>
      </w:r>
      <w:r w:rsidRPr="00A57C8B">
        <w:rPr>
          <w:rFonts w:ascii="Microsoft JhengHei" w:eastAsia="Microsoft JhengHei" w:hAnsi="Microsoft JhengHei" w:cs="Times New Roman"/>
          <w:color w:val="000000" w:themeColor="text1"/>
          <w:sz w:val="32"/>
          <w:szCs w:val="32"/>
          <w:u w:val="single"/>
          <w:shd w:val="clear" w:color="auto" w:fill="FFFFFF"/>
          <w:lang w:val="en-US"/>
        </w:rPr>
        <w:t>摘要</w:t>
      </w:r>
      <w:r w:rsidRPr="00A57C8B">
        <w:rPr>
          <w:rFonts w:ascii="Microsoft JhengHei" w:eastAsia="Microsoft JhengHei" w:hAnsi="Microsoft JhengHei" w:cs="Times New Roman"/>
          <w:color w:val="000000" w:themeColor="text1"/>
          <w:sz w:val="32"/>
          <w:szCs w:val="32"/>
          <w:shd w:val="clear" w:color="auto" w:fill="FFFFFF"/>
          <w:lang w:val="en-US"/>
        </w:rPr>
        <w:t>撰寫格式說明</w:t>
      </w:r>
    </w:p>
    <w:p w14:paraId="6C32FF59" w14:textId="3A1A4367" w:rsidR="00D37838" w:rsidRPr="00A57C8B" w:rsidRDefault="00D37838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壹、</w:t>
      </w:r>
      <w:r w:rsidR="008F1A18">
        <w:rPr>
          <w:rStyle w:val="normaltextrun"/>
          <w:rFonts w:ascii="Microsoft JhengHei" w:eastAsia="Microsoft JhengHei" w:hAnsi="Microsoft JhengHei" w:hint="eastAsia"/>
          <w:color w:val="000000" w:themeColor="text1"/>
        </w:rPr>
        <w:t>中英文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論文摘要格式</w:t>
      </w:r>
    </w:p>
    <w:p w14:paraId="4E136B40" w14:textId="25814B50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一、請用A4格式電腦打字，四界邊界為2.5公分，並以word文字檔存檔。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3FCB0D90" w14:textId="77777777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二、字體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1EF151BD" w14:textId="2AD9941B" w:rsidR="002858FE" w:rsidRPr="00A57C8B" w:rsidRDefault="00597943" w:rsidP="002858FE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（1） 論文標題：字體大小為16字元，粗體字，置中。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42BB6E30" w14:textId="400CDACC" w:rsidR="00597943" w:rsidRPr="00A57C8B" w:rsidRDefault="00597943" w:rsidP="00FD68B9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（2） 作者姓名、服務</w:t>
      </w:r>
      <w:r w:rsidR="00FD68B9" w:rsidRPr="00A57C8B">
        <w:rPr>
          <w:rStyle w:val="normaltextrun"/>
          <w:rFonts w:ascii="Microsoft JhengHei" w:eastAsia="Microsoft JhengHei" w:hAnsi="Microsoft JhengHei" w:hint="eastAsia"/>
          <w:color w:val="000000" w:themeColor="text1"/>
          <w:lang w:val="en-US"/>
        </w:rPr>
        <w:t>機關</w:t>
      </w:r>
      <w:r w:rsidR="00FD68B9"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/</w:t>
      </w:r>
      <w:r w:rsidR="00FD68B9" w:rsidRPr="00A57C8B">
        <w:rPr>
          <w:rStyle w:val="normaltextrun"/>
          <w:rFonts w:ascii="Microsoft JhengHei" w:eastAsia="Microsoft JhengHei" w:hAnsi="Microsoft JhengHei" w:hint="eastAsia"/>
          <w:color w:val="000000" w:themeColor="text1"/>
          <w:lang w:val="en-US"/>
        </w:rPr>
        <w:t>職稱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：字體大小為12字元，粗體字。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330F7B12" w14:textId="797B795B" w:rsidR="002858FE" w:rsidRDefault="00597943" w:rsidP="00FD68B9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 xml:space="preserve">（3） </w:t>
      </w:r>
      <w:r w:rsidR="002858FE">
        <w:rPr>
          <w:rStyle w:val="normaltextrun"/>
          <w:rFonts w:ascii="Microsoft JhengHei" w:eastAsia="Microsoft JhengHei" w:hAnsi="Microsoft JhengHei" w:hint="eastAsia"/>
          <w:color w:val="000000" w:themeColor="text1"/>
          <w:lang w:val="en-US"/>
        </w:rPr>
        <w:t>摘要兩字：</w:t>
      </w:r>
      <w:r w:rsidR="002858FE"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字體大小為1</w:t>
      </w:r>
      <w:r w:rsidR="002858FE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4</w:t>
      </w:r>
      <w:r w:rsidR="002858FE"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字元。</w:t>
      </w:r>
      <w:r w:rsidR="002858FE"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347A577E" w14:textId="77777777" w:rsidR="002858FE" w:rsidRPr="00A57C8B" w:rsidRDefault="00597943" w:rsidP="002858FE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 xml:space="preserve">（4） </w:t>
      </w:r>
      <w:r w:rsidR="002858FE"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內文：字體大小為12字元。</w:t>
      </w:r>
      <w:r w:rsidR="002858FE"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6E10E5FE" w14:textId="6976F60D" w:rsidR="00597943" w:rsidRPr="00A57C8B" w:rsidRDefault="002858FE" w:rsidP="00FD68B9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Fonts w:ascii="Microsoft JhengHei" w:eastAsia="Microsoft JhengHei" w:hAnsi="Microsoft JhengHei"/>
          <w:color w:val="000000" w:themeColor="text1"/>
          <w:lang w:val="en-US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（</w:t>
      </w:r>
      <w:r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5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）</w:t>
      </w:r>
      <w:r w:rsidR="00597943"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關鍵字：</w:t>
      </w:r>
      <w:r w:rsidR="00FD68B9" w:rsidRPr="00A57C8B">
        <w:rPr>
          <w:rStyle w:val="normaltextrun"/>
          <w:rFonts w:ascii="Microsoft JhengHei" w:eastAsia="Microsoft JhengHei" w:hAnsi="Microsoft JhengHei" w:hint="eastAsia"/>
          <w:color w:val="000000" w:themeColor="text1"/>
          <w:lang w:val="en-US"/>
        </w:rPr>
        <w:t>微軟正黑體</w:t>
      </w:r>
      <w:r w:rsidR="00597943"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12號字。英文請用Times New Roman。</w:t>
      </w:r>
      <w:r w:rsidR="00597943" w:rsidRPr="00A57C8B">
        <w:rPr>
          <w:rStyle w:val="eop"/>
          <w:rFonts w:ascii="Microsoft JhengHei" w:eastAsia="Microsoft JhengHei" w:hAnsi="Microsoft JhengHei"/>
          <w:color w:val="000000" w:themeColor="text1"/>
        </w:rPr>
        <w:t>  </w:t>
      </w:r>
    </w:p>
    <w:p w14:paraId="19543EDB" w14:textId="77777777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Microsoft JhengHei" w:eastAsia="Microsoft JhengHei" w:hAnsi="Microsoft JhengHei"/>
          <w:color w:val="000000" w:themeColor="text1"/>
          <w:lang w:val="en-US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三、字形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4FFC1B85" w14:textId="5D64074D" w:rsidR="00597943" w:rsidRPr="00A57C8B" w:rsidRDefault="00597943" w:rsidP="00FD68B9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Style w:val="eop"/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 xml:space="preserve">（1） </w:t>
      </w:r>
      <w:r w:rsidRPr="00A57C8B">
        <w:rPr>
          <w:rStyle w:val="spellingerror"/>
          <w:rFonts w:ascii="Microsoft JhengHei" w:eastAsia="Microsoft JhengHei" w:hAnsi="Microsoft JhengHei"/>
          <w:color w:val="000000" w:themeColor="text1"/>
          <w:lang w:val="en-US"/>
        </w:rPr>
        <w:t>英文字型：Times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 xml:space="preserve"> New </w:t>
      </w:r>
      <w:r w:rsidRPr="00A57C8B">
        <w:rPr>
          <w:rStyle w:val="spellingerror"/>
          <w:rFonts w:ascii="Microsoft JhengHei" w:eastAsia="Microsoft JhengHei" w:hAnsi="Microsoft JhengHei"/>
          <w:color w:val="000000" w:themeColor="text1"/>
          <w:lang w:val="en-US"/>
        </w:rPr>
        <w:t>Roman，使用半形標點符號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0528E671" w14:textId="4CDAD8E9" w:rsidR="00BD02AD" w:rsidRPr="00A57C8B" w:rsidRDefault="00BD02AD" w:rsidP="00FD68B9">
      <w:pPr>
        <w:pStyle w:val="paragraph"/>
        <w:spacing w:before="240" w:beforeAutospacing="0" w:after="0" w:afterAutospacing="0"/>
        <w:ind w:left="720"/>
        <w:jc w:val="both"/>
        <w:textAlignment w:val="baseline"/>
        <w:rPr>
          <w:rStyle w:val="eop"/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（2） 中</w:t>
      </w:r>
      <w:r w:rsidRPr="00A57C8B">
        <w:rPr>
          <w:rStyle w:val="spellingerror"/>
          <w:rFonts w:ascii="Microsoft JhengHei" w:eastAsia="Microsoft JhengHei" w:hAnsi="Microsoft JhengHei"/>
          <w:color w:val="000000" w:themeColor="text1"/>
          <w:lang w:val="en-US"/>
        </w:rPr>
        <w:t>文字型：</w:t>
      </w:r>
      <w:r w:rsidR="00FD68B9" w:rsidRPr="00A57C8B">
        <w:rPr>
          <w:rStyle w:val="spellingerror"/>
          <w:rFonts w:ascii="Microsoft JhengHei" w:eastAsia="Microsoft JhengHei" w:hAnsi="Microsoft JhengHei" w:hint="eastAsia"/>
          <w:color w:val="000000" w:themeColor="text1"/>
          <w:lang w:val="en-US"/>
        </w:rPr>
        <w:t>微軟正黑體</w:t>
      </w:r>
      <w:r w:rsidRPr="00A57C8B">
        <w:rPr>
          <w:rStyle w:val="spellingerror"/>
          <w:rFonts w:ascii="Microsoft JhengHei" w:eastAsia="Microsoft JhengHei" w:hAnsi="Microsoft JhengHei"/>
          <w:color w:val="000000" w:themeColor="text1"/>
          <w:lang w:val="en-US"/>
        </w:rPr>
        <w:t>，使用全形標點符號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  <w:lang w:val="en-US"/>
        </w:rPr>
        <w:t>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6418DBE2" w14:textId="02967340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四、</w:t>
      </w:r>
      <w:r w:rsidR="00FD68B9" w:rsidRPr="00A57C8B">
        <w:rPr>
          <w:rStyle w:val="normaltextrun"/>
          <w:rFonts w:ascii="Microsoft JhengHei" w:eastAsia="Microsoft JhengHei" w:hAnsi="Microsoft JhengHei" w:hint="eastAsia"/>
          <w:color w:val="000000" w:themeColor="text1"/>
        </w:rPr>
        <w:t>摘要長度</w:t>
      </w:r>
    </w:p>
    <w:p w14:paraId="28B86763" w14:textId="2DE39FF2" w:rsidR="00597943" w:rsidRPr="00A57C8B" w:rsidRDefault="00597943" w:rsidP="00FD68B9">
      <w:pPr>
        <w:pStyle w:val="paragraph"/>
        <w:spacing w:before="240" w:beforeAutospacing="0" w:after="0" w:afterAutospacing="0"/>
        <w:ind w:firstLine="72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摘要</w:t>
      </w:r>
      <w:r w:rsidR="00FD68B9" w:rsidRPr="00A57C8B">
        <w:rPr>
          <w:rStyle w:val="normaltextrun"/>
          <w:rFonts w:ascii="Microsoft JhengHei" w:eastAsia="Microsoft JhengHei" w:hAnsi="Microsoft JhengHei" w:hint="eastAsia"/>
          <w:color w:val="000000" w:themeColor="text1"/>
        </w:rPr>
        <w:t>長度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以兩頁為限，以星號「*」標註報告者姓名。</w:t>
      </w:r>
      <w:r w:rsidRPr="00A57C8B">
        <w:rPr>
          <w:rStyle w:val="eop"/>
          <w:rFonts w:ascii="Microsoft JhengHei" w:eastAsia="Microsoft JhengHei" w:hAnsi="Microsoft JhengHei"/>
          <w:color w:val="000000" w:themeColor="text1"/>
        </w:rPr>
        <w:t> </w:t>
      </w:r>
    </w:p>
    <w:p w14:paraId="13F97805" w14:textId="77777777" w:rsidR="002858FE" w:rsidRDefault="002858FE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rFonts w:ascii="Microsoft JhengHei" w:eastAsia="Microsoft JhengHei" w:hAnsi="Microsoft JhengHei"/>
          <w:color w:val="000000" w:themeColor="text1"/>
        </w:rPr>
      </w:pPr>
    </w:p>
    <w:p w14:paraId="444FFF87" w14:textId="298FFD69" w:rsidR="00834E18" w:rsidRPr="00A57C8B" w:rsidRDefault="00834E18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icrosoft JhengHei" w:eastAsia="Microsoft JhengHei" w:hAnsi="Microsoft JhengHei"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貳、</w:t>
      </w:r>
      <w:r w:rsidR="008F1A18">
        <w:rPr>
          <w:rStyle w:val="normaltextrun"/>
          <w:rFonts w:ascii="Microsoft JhengHei" w:eastAsia="Microsoft JhengHei" w:hAnsi="Microsoft JhengHei" w:hint="eastAsia"/>
          <w:color w:val="000000" w:themeColor="text1"/>
        </w:rPr>
        <w:t>中英</w:t>
      </w:r>
      <w:r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論文摘要</w:t>
      </w:r>
      <w:r w:rsidR="00530231" w:rsidRPr="00A57C8B">
        <w:rPr>
          <w:rStyle w:val="normaltextrun"/>
          <w:rFonts w:ascii="Microsoft JhengHei" w:eastAsia="Microsoft JhengHei" w:hAnsi="Microsoft JhengHei"/>
          <w:color w:val="000000" w:themeColor="text1"/>
        </w:rPr>
        <w:t>範本：（如下頁）</w:t>
      </w:r>
    </w:p>
    <w:p w14:paraId="1AC02EDF" w14:textId="59D2E45F" w:rsidR="00920493" w:rsidRPr="00A57C8B" w:rsidRDefault="00920493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icrosoft JhengHei" w:eastAsia="Microsoft JhengHei" w:hAnsi="Microsoft JhengHei"/>
          <w:color w:val="000000" w:themeColor="text1"/>
        </w:rPr>
      </w:pPr>
    </w:p>
    <w:p w14:paraId="0A8FF5AB" w14:textId="298E3924" w:rsidR="00920493" w:rsidRPr="00A57C8B" w:rsidRDefault="00920493" w:rsidP="00FD68B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icrosoft JhengHei" w:eastAsia="Microsoft JhengHei" w:hAnsi="Microsoft JhengHei"/>
          <w:color w:val="000000" w:themeColor="text1"/>
          <w:sz w:val="28"/>
          <w:szCs w:val="28"/>
        </w:rPr>
      </w:pPr>
    </w:p>
    <w:p w14:paraId="345F6243" w14:textId="77777777" w:rsidR="008F1A18" w:rsidRDefault="008F1A18" w:rsidP="008F1A18">
      <w:pPr>
        <w:spacing w:before="240"/>
        <w:jc w:val="center"/>
        <w:rPr>
          <w:rFonts w:eastAsia="Microsoft JhengHei" w:cstheme="minorHAnsi"/>
          <w:b/>
          <w:bCs/>
          <w:color w:val="000000" w:themeColor="text1"/>
          <w:sz w:val="32"/>
          <w:szCs w:val="32"/>
        </w:rPr>
      </w:pPr>
      <w:r w:rsidRPr="00DF43A5">
        <w:rPr>
          <w:rFonts w:eastAsia="Microsoft JhengHei" w:cstheme="minorHAnsi"/>
          <w:b/>
          <w:bCs/>
          <w:color w:val="000000" w:themeColor="text1"/>
          <w:sz w:val="32"/>
          <w:szCs w:val="32"/>
        </w:rPr>
        <w:lastRenderedPageBreak/>
        <w:t>2023</w:t>
      </w:r>
      <w:r w:rsidRPr="00DF43A5">
        <w:rPr>
          <w:rFonts w:eastAsia="Microsoft JhengHei" w:cstheme="minorHAnsi"/>
          <w:b/>
          <w:bCs/>
          <w:color w:val="000000" w:themeColor="text1"/>
          <w:sz w:val="32"/>
          <w:szCs w:val="32"/>
        </w:rPr>
        <w:t>第四屆文學、文化與翻譯研究國際學術研討會</w:t>
      </w:r>
    </w:p>
    <w:p w14:paraId="783BE0E4" w14:textId="424DCCDF" w:rsidR="00920493" w:rsidRPr="006D2B1B" w:rsidRDefault="00920493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 w:hint="eastAsia"/>
          <w:b/>
          <w:bCs/>
          <w:color w:val="000000" w:themeColor="text1"/>
          <w:sz w:val="32"/>
          <w:szCs w:val="32"/>
          <w:lang w:val="en-US"/>
        </w:rPr>
      </w:pPr>
      <w:r w:rsidRPr="006D2B1B"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sz w:val="32"/>
          <w:szCs w:val="32"/>
        </w:rPr>
        <w:t>論文</w:t>
      </w:r>
      <w:r w:rsidRPr="006D2B1B"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sz w:val="32"/>
          <w:szCs w:val="32"/>
          <w:u w:val="single"/>
        </w:rPr>
        <w:t>摘要</w:t>
      </w:r>
      <w:r w:rsidR="002858FE" w:rsidRPr="006D2B1B">
        <w:rPr>
          <w:rStyle w:val="normaltextrun"/>
          <w:rFonts w:ascii="Microsoft JhengHei" w:eastAsia="Microsoft JhengHei" w:hAnsi="Microsoft JhengHei" w:hint="eastAsia"/>
          <w:b/>
          <w:bCs/>
          <w:color w:val="000000" w:themeColor="text1"/>
          <w:sz w:val="32"/>
          <w:szCs w:val="32"/>
        </w:rPr>
        <w:t>題目</w:t>
      </w:r>
    </w:p>
    <w:p w14:paraId="4D341917" w14:textId="478E0697" w:rsidR="00930057" w:rsidRPr="006D2B1B" w:rsidRDefault="00930057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</w:p>
    <w:p w14:paraId="1787A29F" w14:textId="125A2037" w:rsidR="00930057" w:rsidRPr="00A57C8B" w:rsidRDefault="006D2B1B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vertAlign w:val="superscript"/>
        </w:rPr>
      </w:pPr>
      <w:r>
        <w:rPr>
          <w:rStyle w:val="normaltextrun"/>
          <w:rFonts w:ascii="Microsoft JhengHei" w:eastAsia="Microsoft JhengHei" w:hAnsi="Microsoft JhengHei" w:hint="eastAsia"/>
          <w:b/>
          <w:bCs/>
          <w:color w:val="000000" w:themeColor="text1"/>
        </w:rPr>
        <w:t>*</w:t>
      </w:r>
      <w:r w:rsidR="00930057"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  <w:t>作者一</w:t>
      </w:r>
      <w:r w:rsidR="00F15066" w:rsidRPr="00A57C8B">
        <w:rPr>
          <w:rStyle w:val="FootnoteReference"/>
          <w:rFonts w:ascii="Microsoft JhengHei" w:eastAsia="Microsoft JhengHei" w:hAnsi="Microsoft JhengHei"/>
          <w:b/>
          <w:bCs/>
          <w:color w:val="000000" w:themeColor="text1"/>
        </w:rPr>
        <w:footnoteReference w:id="1"/>
      </w:r>
      <w:r w:rsidR="00930057"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  <w:t xml:space="preserve">   作者二</w:t>
      </w:r>
      <w:r w:rsidR="00F15066" w:rsidRPr="00A57C8B">
        <w:rPr>
          <w:rStyle w:val="FootnoteReference"/>
          <w:rFonts w:ascii="Microsoft JhengHei" w:eastAsia="Microsoft JhengHei" w:hAnsi="Microsoft JhengHei"/>
          <w:b/>
          <w:bCs/>
          <w:color w:val="000000" w:themeColor="text1"/>
        </w:rPr>
        <w:footnoteReference w:id="2"/>
      </w:r>
    </w:p>
    <w:p w14:paraId="19039212" w14:textId="269290B5" w:rsidR="00930057" w:rsidRPr="00A57C8B" w:rsidRDefault="009105B8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vertAlign w:val="superscript"/>
        </w:rPr>
        <w:t>1</w:t>
      </w:r>
      <w:r w:rsidR="006D2B1B"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vertAlign w:val="superscript"/>
          <w:lang w:val="en-US"/>
        </w:rPr>
        <w:t>*</w:t>
      </w:r>
      <w:r w:rsidR="007E1AEA"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  <w:t>服務機關（就職學校）/職稱</w:t>
      </w:r>
    </w:p>
    <w:p w14:paraId="58A9FFAA" w14:textId="7F58365B" w:rsidR="009105B8" w:rsidRPr="00A57C8B" w:rsidRDefault="009105B8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</w:pPr>
      <w:r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vertAlign w:val="superscript"/>
        </w:rPr>
        <w:t>2</w:t>
      </w:r>
      <w:r w:rsidRPr="00A57C8B">
        <w:rPr>
          <w:rStyle w:val="normaltextrun"/>
          <w:rFonts w:ascii="Microsoft JhengHei" w:eastAsia="Microsoft JhengHei" w:hAnsi="Microsoft JhengHei"/>
          <w:b/>
          <w:bCs/>
          <w:color w:val="000000" w:themeColor="text1"/>
        </w:rPr>
        <w:t>服務機關（就職學校）/職稱</w:t>
      </w:r>
    </w:p>
    <w:p w14:paraId="0436C5D4" w14:textId="77777777" w:rsidR="00834E18" w:rsidRPr="00A57C8B" w:rsidRDefault="00834E18" w:rsidP="00FD68B9">
      <w:pPr>
        <w:pStyle w:val="paragraph"/>
        <w:spacing w:before="240" w:beforeAutospacing="0" w:after="0" w:afterAutospacing="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</w:p>
    <w:p w14:paraId="02CC47C2" w14:textId="7A9E707B" w:rsidR="00597943" w:rsidRPr="002858FE" w:rsidRDefault="00544C74" w:rsidP="00FD68B9">
      <w:pPr>
        <w:pStyle w:val="paragraph"/>
        <w:spacing w:before="240" w:beforeAutospacing="0" w:after="0" w:afterAutospacing="0"/>
        <w:jc w:val="center"/>
        <w:textAlignment w:val="baseline"/>
        <w:rPr>
          <w:rStyle w:val="eop"/>
          <w:rFonts w:ascii="Microsoft JhengHei" w:eastAsia="Microsoft JhengHei" w:hAnsi="Microsoft JhengHei"/>
          <w:color w:val="000000" w:themeColor="text1"/>
          <w:sz w:val="28"/>
          <w:szCs w:val="28"/>
        </w:rPr>
      </w:pPr>
      <w:r w:rsidRPr="002858FE">
        <w:rPr>
          <w:rStyle w:val="eop"/>
          <w:rFonts w:ascii="Microsoft JhengHei" w:eastAsia="Microsoft JhengHei" w:hAnsi="Microsoft JhengHei"/>
          <w:color w:val="000000" w:themeColor="text1"/>
          <w:sz w:val="28"/>
          <w:szCs w:val="28"/>
          <w:lang w:val="en-US"/>
        </w:rPr>
        <w:t>摘要</w:t>
      </w:r>
    </w:p>
    <w:p w14:paraId="79E9CBD7" w14:textId="77777777" w:rsidR="00544C74" w:rsidRPr="00A57C8B" w:rsidRDefault="00544C74" w:rsidP="00FD68B9">
      <w:pPr>
        <w:pStyle w:val="paragraph"/>
        <w:spacing w:before="240" w:beforeAutospacing="0" w:after="0" w:afterAutospacing="0"/>
        <w:jc w:val="both"/>
        <w:textAlignment w:val="baseline"/>
        <w:rPr>
          <w:rFonts w:ascii="Microsoft JhengHei" w:eastAsia="Microsoft JhengHei" w:hAnsi="Microsoft JhengHei"/>
          <w:color w:val="000000" w:themeColor="text1"/>
        </w:rPr>
      </w:pPr>
    </w:p>
    <w:p w14:paraId="5E14567E" w14:textId="4B243CC4" w:rsidR="00544C74" w:rsidRPr="00A57C8B" w:rsidRDefault="00544C74" w:rsidP="00FD68B9">
      <w:pPr>
        <w:spacing w:before="240"/>
        <w:ind w:firstLine="720"/>
        <w:rPr>
          <w:rFonts w:ascii="Microsoft JhengHei" w:eastAsia="Microsoft JhengHei" w:hAnsi="Microsoft JhengHei" w:cs="Times New Roman"/>
          <w:color w:val="000000" w:themeColor="text1"/>
        </w:rPr>
      </w:pPr>
      <w:r w:rsidRPr="00A57C8B">
        <w:rPr>
          <w:rFonts w:ascii="Microsoft JhengHei" w:eastAsia="Microsoft JhengHei" w:hAnsi="Microsoft JhengHei" w:cs="Times New Roman"/>
          <w:color w:val="000000" w:themeColor="text1"/>
        </w:rPr>
        <w:t>本文</w:t>
      </w:r>
      <w:r w:rsidR="009B7F62" w:rsidRPr="00A57C8B">
        <w:rPr>
          <w:rFonts w:ascii="Microsoft JhengHei" w:eastAsia="Microsoft JhengHei" w:hAnsi="Microsoft JhengHei" w:cs="Times New Roman"/>
          <w:color w:val="000000" w:themeColor="text1"/>
        </w:rPr>
        <w:t>為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本研討會投稿論文摘要撰寫格式</w:t>
      </w:r>
      <w:r w:rsidR="009B7F62" w:rsidRPr="00A57C8B">
        <w:rPr>
          <w:rFonts w:ascii="Microsoft JhengHei" w:eastAsia="Microsoft JhengHei" w:hAnsi="Microsoft JhengHei" w:cs="Times New Roman"/>
          <w:color w:val="000000" w:themeColor="text1"/>
        </w:rPr>
        <w:t>之說明</w:t>
      </w:r>
      <w:r w:rsidR="009D4886" w:rsidRPr="00A57C8B">
        <w:rPr>
          <w:rFonts w:ascii="Microsoft JhengHei" w:eastAsia="Microsoft JhengHei" w:hAnsi="Microsoft JhengHei" w:cs="Times New Roman"/>
          <w:color w:val="000000" w:themeColor="text1"/>
        </w:rPr>
        <w:t>，</w:t>
      </w:r>
      <w:r w:rsidR="00FA03A3" w:rsidRPr="00A57C8B">
        <w:rPr>
          <w:rFonts w:ascii="Microsoft JhengHei" w:eastAsia="Microsoft JhengHei" w:hAnsi="Microsoft JhengHei" w:cs="Times New Roman"/>
          <w:color w:val="000000" w:themeColor="text1"/>
        </w:rPr>
        <w:t>論文摘要投稿期限為11</w:t>
      </w:r>
      <w:r w:rsidR="008F1A18">
        <w:rPr>
          <w:rFonts w:ascii="Microsoft JhengHei" w:eastAsia="Microsoft JhengHei" w:hAnsi="Microsoft JhengHei" w:cs="Times New Roman"/>
          <w:color w:val="000000" w:themeColor="text1"/>
          <w:lang w:val="en-US"/>
        </w:rPr>
        <w:t>2</w:t>
      </w:r>
      <w:r w:rsidR="00FA03A3"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年 </w:t>
      </w:r>
      <w:r w:rsidR="008F1A18">
        <w:rPr>
          <w:rFonts w:ascii="Microsoft JhengHei" w:eastAsia="Microsoft JhengHei" w:hAnsi="Microsoft JhengHei" w:cs="Times New Roman"/>
          <w:color w:val="000000" w:themeColor="text1"/>
          <w:lang w:val="en-US"/>
        </w:rPr>
        <w:t>5</w:t>
      </w:r>
      <w:r w:rsidR="00FA03A3"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月 </w:t>
      </w:r>
      <w:r w:rsidR="008F1A18">
        <w:rPr>
          <w:rFonts w:ascii="Microsoft JhengHei" w:eastAsia="Microsoft JhengHei" w:hAnsi="Microsoft JhengHei" w:cs="Times New Roman"/>
          <w:color w:val="000000" w:themeColor="text1"/>
          <w:lang w:val="en-US"/>
        </w:rPr>
        <w:t>26</w:t>
      </w:r>
      <w:r w:rsidR="00FA03A3" w:rsidRPr="00A57C8B">
        <w:rPr>
          <w:rFonts w:ascii="Microsoft JhengHei" w:eastAsia="Microsoft JhengHei" w:hAnsi="Microsoft JhengHei" w:cs="Times New Roman"/>
          <w:color w:val="000000" w:themeColor="text1"/>
        </w:rPr>
        <w:t>日，請投稿者依此格式進行撰寫及編排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。11</w:t>
      </w:r>
      <w:r w:rsidR="00A80D5C" w:rsidRPr="00A57C8B">
        <w:rPr>
          <w:rFonts w:ascii="Microsoft JhengHei" w:eastAsia="Microsoft JhengHei" w:hAnsi="Microsoft JhengHei" w:cs="Times New Roman"/>
          <w:color w:val="000000" w:themeColor="text1"/>
          <w:lang w:val="en-US"/>
        </w:rPr>
        <w:t>2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年 </w:t>
      </w:r>
      <w:r w:rsidR="008F1A18">
        <w:rPr>
          <w:rFonts w:ascii="Microsoft JhengHei" w:eastAsia="Microsoft JhengHei" w:hAnsi="Microsoft JhengHei" w:cs="Times New Roman"/>
          <w:color w:val="000000" w:themeColor="text1"/>
          <w:lang w:val="en-US"/>
        </w:rPr>
        <w:t>6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月 </w:t>
      </w:r>
      <w:r w:rsidR="008F1A18">
        <w:rPr>
          <w:rFonts w:ascii="Microsoft JhengHei" w:eastAsia="Microsoft JhengHei" w:hAnsi="Microsoft JhengHei" w:cs="Times New Roman"/>
          <w:color w:val="000000" w:themeColor="text1"/>
          <w:lang w:val="en-US"/>
        </w:rPr>
        <w:t>21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日為論文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  <w:lang w:val="en-US"/>
        </w:rPr>
        <w:t>簡報繳交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日</w:t>
      </w:r>
      <w:r w:rsidR="00FA03A3" w:rsidRPr="00A57C8B">
        <w:rPr>
          <w:rFonts w:ascii="Microsoft JhengHei" w:eastAsia="Microsoft JhengHei" w:hAnsi="Microsoft JhengHei" w:cs="Times New Roman"/>
          <w:color w:val="000000" w:themeColor="text1"/>
        </w:rPr>
        <w:t>，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請於期限內投遞。</w:t>
      </w:r>
    </w:p>
    <w:p w14:paraId="3658D3EA" w14:textId="7FCE6D10" w:rsidR="00544C74" w:rsidRPr="00A57C8B" w:rsidRDefault="00A97751" w:rsidP="00FD68B9">
      <w:pPr>
        <w:spacing w:before="240"/>
        <w:ind w:firstLine="720"/>
        <w:rPr>
          <w:rFonts w:ascii="Microsoft JhengHei" w:eastAsia="Microsoft JhengHei" w:hAnsi="Microsoft JhengHei" w:cs="Times New Roman"/>
          <w:color w:val="000000" w:themeColor="text1"/>
        </w:rPr>
      </w:pPr>
      <w:r w:rsidRPr="00A57C8B">
        <w:rPr>
          <w:rFonts w:ascii="Microsoft JhengHei" w:eastAsia="Microsoft JhengHei" w:hAnsi="Microsoft JhengHei" w:cs="Times New Roman"/>
          <w:color w:val="000000" w:themeColor="text1"/>
          <w:lang w:val="en-US"/>
        </w:rPr>
        <w:t>摘要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一律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選用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 A4 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紙張大小，</w:t>
      </w:r>
      <w:r w:rsidR="00F96AF8" w:rsidRPr="00A57C8B">
        <w:rPr>
          <w:rFonts w:ascii="Microsoft JhengHei" w:eastAsia="Microsoft JhengHei" w:hAnsi="Microsoft JhengHei" w:cs="Times New Roman"/>
          <w:color w:val="000000" w:themeColor="text1"/>
        </w:rPr>
        <w:t>以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電腦</w:t>
      </w:r>
      <w:r w:rsidR="00F96AF8" w:rsidRPr="00A57C8B">
        <w:rPr>
          <w:rFonts w:ascii="Microsoft JhengHei" w:eastAsia="Microsoft JhengHei" w:hAnsi="Microsoft JhengHei" w:cs="Times New Roman"/>
          <w:color w:val="000000" w:themeColor="text1"/>
        </w:rPr>
        <w:t>打字作業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。四界邊界為 2.5 公分。中文字型為標楷體</w:t>
      </w:r>
      <w:r w:rsidR="00241912" w:rsidRPr="00A57C8B">
        <w:rPr>
          <w:rFonts w:ascii="Microsoft JhengHei" w:eastAsia="Microsoft JhengHei" w:hAnsi="Microsoft JhengHei" w:cs="Times New Roman"/>
          <w:color w:val="000000" w:themeColor="text1"/>
        </w:rPr>
        <w:t>，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英文字型與數字為 Times New Roman。</w:t>
      </w:r>
      <w:r w:rsidR="008F1A18">
        <w:rPr>
          <w:rFonts w:ascii="Microsoft JhengHei" w:eastAsia="Microsoft JhengHei" w:hAnsi="Microsoft JhengHei" w:cs="Times New Roman" w:hint="eastAsia"/>
          <w:color w:val="000000" w:themeColor="text1"/>
        </w:rPr>
        <w:t>中英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論文摘要以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兩頁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>為限</w:t>
      </w:r>
      <w:r w:rsidR="00241912" w:rsidRPr="00A57C8B">
        <w:rPr>
          <w:rFonts w:ascii="Microsoft JhengHei" w:eastAsia="Microsoft JhengHei" w:hAnsi="Microsoft JhengHei" w:cs="Times New Roman"/>
          <w:color w:val="000000" w:themeColor="text1"/>
        </w:rPr>
        <w:t>，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經排版後最多不得超過 </w:t>
      </w:r>
      <w:r w:rsidR="007A1286" w:rsidRPr="00A57C8B">
        <w:rPr>
          <w:rFonts w:ascii="Microsoft JhengHei" w:eastAsia="Microsoft JhengHei" w:hAnsi="Microsoft JhengHei" w:cs="Times New Roman"/>
          <w:color w:val="000000" w:themeColor="text1"/>
          <w:lang w:val="en-US"/>
        </w:rPr>
        <w:t>2</w:t>
      </w:r>
      <w:r w:rsidR="00544C74"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 頁。</w:t>
      </w:r>
    </w:p>
    <w:p w14:paraId="5E3F4417" w14:textId="20059C6B" w:rsidR="009B7F62" w:rsidRPr="00A57C8B" w:rsidRDefault="00544C74" w:rsidP="00FD68B9">
      <w:pPr>
        <w:spacing w:before="240"/>
        <w:ind w:firstLine="720"/>
        <w:rPr>
          <w:rFonts w:ascii="Microsoft JhengHei" w:eastAsia="Microsoft JhengHei" w:hAnsi="Microsoft JhengHei" w:cs="Times New Roman"/>
          <w:color w:val="000000" w:themeColor="text1"/>
        </w:rPr>
      </w:pPr>
      <w:r w:rsidRPr="00A57C8B">
        <w:rPr>
          <w:rFonts w:ascii="Microsoft JhengHei" w:eastAsia="Microsoft JhengHei" w:hAnsi="Microsoft JhengHei" w:cs="Times New Roman"/>
          <w:color w:val="000000" w:themeColor="text1"/>
        </w:rPr>
        <w:t>作者資訊</w:t>
      </w:r>
      <w:r w:rsidR="007A1286" w:rsidRPr="00A57C8B">
        <w:rPr>
          <w:rFonts w:ascii="Microsoft JhengHei" w:eastAsia="Microsoft JhengHei" w:hAnsi="Microsoft JhengHei" w:cs="Times New Roman"/>
          <w:color w:val="000000" w:themeColor="text1"/>
        </w:rPr>
        <w:t>請註明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姓名</w:t>
      </w:r>
      <w:r w:rsidR="00825C98" w:rsidRPr="00A57C8B">
        <w:rPr>
          <w:rFonts w:ascii="Microsoft JhengHei" w:eastAsia="Microsoft JhengHei" w:hAnsi="Microsoft JhengHei" w:cs="Times New Roman"/>
          <w:color w:val="000000" w:themeColor="text1"/>
          <w:lang w:val="en-US"/>
        </w:rPr>
        <w:t>、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服務機關</w:t>
      </w:r>
      <w:r w:rsidR="00825C98" w:rsidRPr="00A57C8B">
        <w:rPr>
          <w:rFonts w:ascii="Microsoft JhengHei" w:eastAsia="Microsoft JhengHei" w:hAnsi="Microsoft JhengHei" w:cs="Times New Roman"/>
          <w:color w:val="000000" w:themeColor="text1"/>
        </w:rPr>
        <w:t>與職稱</w:t>
      </w:r>
      <w:r w:rsidR="007A1286" w:rsidRPr="00A57C8B">
        <w:rPr>
          <w:rFonts w:ascii="Microsoft JhengHei" w:eastAsia="Microsoft JhengHei" w:hAnsi="Microsoft JhengHei" w:cs="Times New Roman"/>
          <w:color w:val="000000" w:themeColor="text1"/>
        </w:rPr>
        <w:t>，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 xml:space="preserve">字型均為 12pt 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微軟正黑體</w:t>
      </w:r>
      <w:r w:rsidR="00431B91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、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請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置中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排列。</w:t>
      </w:r>
    </w:p>
    <w:p w14:paraId="127FC4A1" w14:textId="5F7BB1B0" w:rsidR="00597943" w:rsidRDefault="00544C74" w:rsidP="00FD68B9">
      <w:pPr>
        <w:spacing w:before="240"/>
        <w:rPr>
          <w:rFonts w:ascii="Microsoft JhengHei" w:eastAsia="Microsoft JhengHei" w:hAnsi="Microsoft JhengHei" w:cs="Times New Roman"/>
          <w:color w:val="000000" w:themeColor="text1"/>
        </w:rPr>
      </w:pPr>
      <w:r w:rsidRPr="00A57C8B">
        <w:rPr>
          <w:rFonts w:ascii="Microsoft JhengHei" w:eastAsia="Microsoft JhengHei" w:hAnsi="Microsoft JhengHei" w:cs="Times New Roman"/>
          <w:color w:val="000000" w:themeColor="text1"/>
        </w:rPr>
        <w:t>關鍵字</w:t>
      </w:r>
      <w:r w:rsidR="00431B91" w:rsidRPr="00A57C8B">
        <w:rPr>
          <w:rFonts w:ascii="Microsoft JhengHei" w:eastAsia="Microsoft JhengHei" w:hAnsi="Microsoft JhengHei" w:cs="Times New Roman"/>
          <w:color w:val="000000" w:themeColor="text1"/>
        </w:rPr>
        <w:t>：</w:t>
      </w:r>
      <w:r w:rsidR="0016323C" w:rsidRPr="00A57C8B">
        <w:rPr>
          <w:rFonts w:ascii="Microsoft JhengHei" w:eastAsia="Microsoft JhengHei" w:hAnsi="Microsoft JhengHei" w:cs="Times New Roman"/>
          <w:color w:val="000000" w:themeColor="text1"/>
        </w:rPr>
        <w:t>學術</w:t>
      </w:r>
      <w:r w:rsidRPr="00A57C8B">
        <w:rPr>
          <w:rFonts w:ascii="Microsoft JhengHei" w:eastAsia="Microsoft JhengHei" w:hAnsi="Microsoft JhengHei" w:cs="Times New Roman"/>
          <w:color w:val="000000" w:themeColor="text1"/>
        </w:rPr>
        <w:t>研討會、摘要</w:t>
      </w:r>
      <w:r w:rsidR="0016323C" w:rsidRPr="00A57C8B">
        <w:rPr>
          <w:rFonts w:ascii="Microsoft JhengHei" w:eastAsia="Microsoft JhengHei" w:hAnsi="Microsoft JhengHei" w:cs="Times New Roman"/>
          <w:color w:val="000000" w:themeColor="text1"/>
        </w:rPr>
        <w:t>投稿</w:t>
      </w:r>
      <w:r w:rsidR="00431B91" w:rsidRPr="00A57C8B">
        <w:rPr>
          <w:rFonts w:ascii="Microsoft JhengHei" w:eastAsia="Microsoft JhengHei" w:hAnsi="Microsoft JhengHei" w:cs="Times New Roman"/>
          <w:color w:val="000000" w:themeColor="text1"/>
        </w:rPr>
        <w:t>、</w:t>
      </w:r>
      <w:r w:rsidR="0016323C" w:rsidRPr="00A57C8B">
        <w:rPr>
          <w:rFonts w:ascii="Microsoft JhengHei" w:eastAsia="Microsoft JhengHei" w:hAnsi="Microsoft JhengHei" w:cs="Times New Roman"/>
          <w:color w:val="000000" w:themeColor="text1"/>
        </w:rPr>
        <w:t>格式、</w:t>
      </w:r>
      <w:r w:rsidR="00FD68B9" w:rsidRPr="00A57C8B">
        <w:rPr>
          <w:rFonts w:ascii="Microsoft JhengHei" w:eastAsia="Microsoft JhengHei" w:hAnsi="Microsoft JhengHei" w:cs="Times New Roman" w:hint="eastAsia"/>
          <w:color w:val="000000" w:themeColor="text1"/>
        </w:rPr>
        <w:t>微軟正黑體、兩頁為限</w:t>
      </w:r>
    </w:p>
    <w:p w14:paraId="627E62D6" w14:textId="38AD44C5" w:rsidR="00C67B8D" w:rsidRPr="002858FE" w:rsidRDefault="00C67B8D" w:rsidP="00C67B8D">
      <w:pPr>
        <w:spacing w:before="240"/>
        <w:jc w:val="center"/>
        <w:rPr>
          <w:rFonts w:ascii="Times New Roman" w:eastAsia="Microsoft JhengHei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2858FE">
        <w:rPr>
          <w:rFonts w:ascii="Times New Roman" w:eastAsia="Microsoft JhengHei" w:hAnsi="Times New Roman" w:cs="Times New Roman"/>
          <w:b/>
          <w:bCs/>
          <w:color w:val="000000" w:themeColor="text1"/>
          <w:sz w:val="32"/>
          <w:szCs w:val="32"/>
          <w:lang w:val="en-US"/>
        </w:rPr>
        <w:lastRenderedPageBreak/>
        <w:t>2023 The Fourth International Conference on Literature, Culture, and Translation Studies</w:t>
      </w:r>
    </w:p>
    <w:p w14:paraId="504CB6C2" w14:textId="77777777" w:rsidR="00C67B8D" w:rsidRPr="002858FE" w:rsidRDefault="00C67B8D" w:rsidP="00FD68B9">
      <w:pPr>
        <w:spacing w:before="240"/>
        <w:rPr>
          <w:rFonts w:ascii="Times New Roman" w:eastAsia="Microsoft JhengHei" w:hAnsi="Times New Roman" w:cs="Times New Roman"/>
          <w:color w:val="000000" w:themeColor="text1"/>
        </w:rPr>
      </w:pPr>
    </w:p>
    <w:p w14:paraId="504E7A75" w14:textId="6C91FD57" w:rsidR="00C67B8D" w:rsidRPr="006D2B1B" w:rsidRDefault="002858FE" w:rsidP="00C67B8D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eastAsia="Microsoft JhengHei"/>
          <w:b/>
          <w:bCs/>
          <w:color w:val="000000" w:themeColor="text1"/>
          <w:sz w:val="32"/>
          <w:szCs w:val="32"/>
          <w:lang w:val="en-US"/>
        </w:rPr>
      </w:pPr>
      <w:r w:rsidRPr="006D2B1B">
        <w:rPr>
          <w:rStyle w:val="normaltextrun"/>
          <w:rFonts w:eastAsia="Microsoft JhengHei"/>
          <w:b/>
          <w:bCs/>
          <w:color w:val="000000" w:themeColor="text1"/>
          <w:sz w:val="32"/>
          <w:szCs w:val="32"/>
          <w:lang w:val="en-US"/>
        </w:rPr>
        <w:t xml:space="preserve">Abstract </w:t>
      </w:r>
      <w:r w:rsidR="001A0716">
        <w:rPr>
          <w:rStyle w:val="normaltextrun"/>
          <w:rFonts w:eastAsia="Microsoft JhengHei"/>
          <w:b/>
          <w:bCs/>
          <w:color w:val="000000" w:themeColor="text1"/>
          <w:sz w:val="32"/>
          <w:szCs w:val="32"/>
          <w:lang w:val="en-US"/>
        </w:rPr>
        <w:t>Title</w:t>
      </w:r>
    </w:p>
    <w:p w14:paraId="6DBCBB16" w14:textId="77777777" w:rsidR="00C67B8D" w:rsidRPr="006D2B1B" w:rsidRDefault="00C67B8D" w:rsidP="00C67B8D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</w:p>
    <w:p w14:paraId="7C6219FF" w14:textId="5FC64878" w:rsidR="00C67B8D" w:rsidRPr="002858FE" w:rsidRDefault="006D2B1B" w:rsidP="00C67B8D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eastAsia="Microsoft JhengHei"/>
          <w:b/>
          <w:bCs/>
          <w:color w:val="000000" w:themeColor="text1"/>
          <w:vertAlign w:val="superscript"/>
        </w:rPr>
      </w:pPr>
      <w:r>
        <w:rPr>
          <w:rStyle w:val="normaltextrun"/>
          <w:rFonts w:eastAsia="Microsoft JhengHei"/>
          <w:b/>
          <w:bCs/>
          <w:color w:val="000000" w:themeColor="text1"/>
          <w:lang w:val="en-US"/>
        </w:rPr>
        <w:t>*</w:t>
      </w:r>
      <w:r w:rsidR="002858FE" w:rsidRPr="002858FE">
        <w:rPr>
          <w:rStyle w:val="normaltextrun"/>
          <w:rFonts w:eastAsia="Microsoft JhengHei"/>
          <w:b/>
          <w:bCs/>
          <w:color w:val="000000" w:themeColor="text1"/>
        </w:rPr>
        <w:t>1</w:t>
      </w:r>
      <w:proofErr w:type="spellStart"/>
      <w:r w:rsidR="002858FE" w:rsidRPr="002858FE">
        <w:rPr>
          <w:rStyle w:val="normaltextrun"/>
          <w:rFonts w:eastAsia="Microsoft JhengHei"/>
          <w:b/>
          <w:bCs/>
          <w:color w:val="000000" w:themeColor="text1"/>
          <w:vertAlign w:val="superscript"/>
          <w:lang w:val="en-US"/>
        </w:rPr>
        <w:t>st</w:t>
      </w:r>
      <w:proofErr w:type="spellEnd"/>
      <w:r w:rsidR="002858FE" w:rsidRPr="002858FE">
        <w:rPr>
          <w:rStyle w:val="normaltextrun"/>
          <w:rFonts w:eastAsia="Microsoft JhengHei"/>
          <w:b/>
          <w:bCs/>
          <w:color w:val="000000" w:themeColor="text1"/>
          <w:lang w:val="en-US"/>
        </w:rPr>
        <w:t xml:space="preserve"> Author</w:t>
      </w:r>
      <w:r w:rsidR="00C67B8D" w:rsidRPr="002858FE">
        <w:rPr>
          <w:rStyle w:val="FootnoteReference"/>
          <w:rFonts w:eastAsia="Microsoft JhengHei"/>
          <w:b/>
          <w:bCs/>
          <w:color w:val="000000" w:themeColor="text1"/>
        </w:rPr>
        <w:footnoteReference w:id="3"/>
      </w:r>
      <w:r w:rsidR="00C67B8D" w:rsidRPr="002858FE">
        <w:rPr>
          <w:rStyle w:val="normaltextrun"/>
          <w:rFonts w:eastAsia="Microsoft JhengHei"/>
          <w:b/>
          <w:bCs/>
          <w:color w:val="000000" w:themeColor="text1"/>
        </w:rPr>
        <w:t xml:space="preserve">   </w:t>
      </w:r>
      <w:r w:rsidR="002858FE" w:rsidRPr="002858FE">
        <w:rPr>
          <w:rStyle w:val="normaltextrun"/>
          <w:rFonts w:eastAsia="Microsoft JhengHei"/>
          <w:b/>
          <w:bCs/>
          <w:color w:val="000000" w:themeColor="text1"/>
        </w:rPr>
        <w:t>2</w:t>
      </w:r>
      <w:proofErr w:type="spellStart"/>
      <w:r w:rsidR="002858FE" w:rsidRPr="002858FE">
        <w:rPr>
          <w:rStyle w:val="normaltextrun"/>
          <w:rFonts w:eastAsia="Microsoft JhengHei"/>
          <w:b/>
          <w:bCs/>
          <w:color w:val="000000" w:themeColor="text1"/>
          <w:vertAlign w:val="superscript"/>
          <w:lang w:val="en-US"/>
        </w:rPr>
        <w:t>nd</w:t>
      </w:r>
      <w:proofErr w:type="spellEnd"/>
      <w:r w:rsidR="002858FE" w:rsidRPr="002858FE">
        <w:rPr>
          <w:rStyle w:val="normaltextrun"/>
          <w:rFonts w:eastAsia="Microsoft JhengHei"/>
          <w:b/>
          <w:bCs/>
          <w:color w:val="000000" w:themeColor="text1"/>
          <w:lang w:val="en-US"/>
        </w:rPr>
        <w:t xml:space="preserve"> Author</w:t>
      </w:r>
      <w:r w:rsidR="00C67B8D" w:rsidRPr="002858FE">
        <w:rPr>
          <w:rStyle w:val="FootnoteReference"/>
          <w:rFonts w:eastAsia="Microsoft JhengHei"/>
          <w:b/>
          <w:bCs/>
          <w:color w:val="000000" w:themeColor="text1"/>
        </w:rPr>
        <w:footnoteReference w:id="4"/>
      </w:r>
    </w:p>
    <w:p w14:paraId="5A8C5820" w14:textId="3E45110D" w:rsidR="00C67B8D" w:rsidRPr="002858FE" w:rsidRDefault="00C67B8D" w:rsidP="00C67B8D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eastAsia="Microsoft JhengHei"/>
          <w:b/>
          <w:bCs/>
          <w:color w:val="000000" w:themeColor="text1"/>
          <w:lang w:val="en-US"/>
        </w:rPr>
      </w:pPr>
      <w:r w:rsidRPr="002858FE">
        <w:rPr>
          <w:rStyle w:val="normaltextrun"/>
          <w:rFonts w:eastAsia="Microsoft JhengHei"/>
          <w:b/>
          <w:bCs/>
          <w:color w:val="000000" w:themeColor="text1"/>
          <w:vertAlign w:val="superscript"/>
        </w:rPr>
        <w:t>1</w:t>
      </w:r>
      <w:r w:rsidR="006D2B1B">
        <w:rPr>
          <w:rStyle w:val="normaltextrun"/>
          <w:rFonts w:eastAsia="Microsoft JhengHei"/>
          <w:b/>
          <w:bCs/>
          <w:color w:val="000000" w:themeColor="text1"/>
          <w:vertAlign w:val="superscript"/>
          <w:lang w:val="en-US"/>
        </w:rPr>
        <w:t>*</w:t>
      </w:r>
      <w:r w:rsidR="002858FE" w:rsidRPr="002858FE">
        <w:rPr>
          <w:rStyle w:val="normaltextrun"/>
          <w:rFonts w:eastAsia="Microsoft JhengHei"/>
          <w:b/>
          <w:bCs/>
          <w:color w:val="000000" w:themeColor="text1"/>
          <w:lang w:val="en-US"/>
        </w:rPr>
        <w:t>Affiliation (Institution)/</w:t>
      </w:r>
      <w:r w:rsidR="001A0716">
        <w:rPr>
          <w:rStyle w:val="normaltextrun"/>
          <w:rFonts w:eastAsia="Microsoft JhengHei"/>
          <w:b/>
          <w:bCs/>
          <w:color w:val="000000" w:themeColor="text1"/>
          <w:lang w:val="en-US"/>
        </w:rPr>
        <w:t>Title</w:t>
      </w:r>
    </w:p>
    <w:p w14:paraId="50BD216C" w14:textId="3D7699B9" w:rsidR="002858FE" w:rsidRPr="002858FE" w:rsidRDefault="00C67B8D" w:rsidP="002858FE">
      <w:pPr>
        <w:pStyle w:val="paragraph"/>
        <w:spacing w:before="240" w:beforeAutospacing="0" w:after="0" w:afterAutospacing="0"/>
        <w:jc w:val="center"/>
        <w:textAlignment w:val="baseline"/>
        <w:rPr>
          <w:rStyle w:val="normaltextrun"/>
          <w:rFonts w:eastAsia="Microsoft JhengHei" w:hint="eastAsia"/>
          <w:b/>
          <w:bCs/>
          <w:color w:val="000000" w:themeColor="text1"/>
          <w:lang w:val="en-US"/>
        </w:rPr>
      </w:pPr>
      <w:r w:rsidRPr="002858FE">
        <w:rPr>
          <w:rStyle w:val="normaltextrun"/>
          <w:rFonts w:eastAsia="Microsoft JhengHei"/>
          <w:b/>
          <w:bCs/>
          <w:color w:val="000000" w:themeColor="text1"/>
          <w:vertAlign w:val="superscript"/>
        </w:rPr>
        <w:t>2</w:t>
      </w:r>
      <w:r w:rsidR="002858FE" w:rsidRPr="002858FE">
        <w:rPr>
          <w:rStyle w:val="normaltextrun"/>
          <w:rFonts w:eastAsia="Microsoft JhengHei"/>
          <w:b/>
          <w:bCs/>
          <w:color w:val="000000" w:themeColor="text1"/>
          <w:lang w:val="en-US"/>
        </w:rPr>
        <w:t xml:space="preserve"> </w:t>
      </w:r>
      <w:r w:rsidR="002858FE" w:rsidRPr="002858FE">
        <w:rPr>
          <w:rStyle w:val="normaltextrun"/>
          <w:rFonts w:eastAsia="Microsoft JhengHei"/>
          <w:b/>
          <w:bCs/>
          <w:color w:val="000000" w:themeColor="text1"/>
          <w:lang w:val="en-US"/>
        </w:rPr>
        <w:t>Affiliation (Institution)/</w:t>
      </w:r>
      <w:r w:rsidR="001A0716">
        <w:rPr>
          <w:rStyle w:val="normaltextrun"/>
          <w:rFonts w:eastAsia="Microsoft JhengHei"/>
          <w:b/>
          <w:bCs/>
          <w:color w:val="000000" w:themeColor="text1"/>
          <w:lang w:val="en-US"/>
        </w:rPr>
        <w:t>Title</w:t>
      </w:r>
    </w:p>
    <w:p w14:paraId="6F81899F" w14:textId="02B81F7A" w:rsidR="00C67B8D" w:rsidRPr="002858FE" w:rsidRDefault="00C67B8D" w:rsidP="002858FE">
      <w:pPr>
        <w:pStyle w:val="paragraph"/>
        <w:spacing w:before="240" w:beforeAutospacing="0" w:after="0" w:afterAutospacing="0"/>
        <w:jc w:val="center"/>
        <w:textAlignment w:val="baseline"/>
        <w:rPr>
          <w:rFonts w:eastAsia="Microsoft JhengHei"/>
          <w:color w:val="000000" w:themeColor="text1"/>
        </w:rPr>
      </w:pPr>
    </w:p>
    <w:p w14:paraId="578979F1" w14:textId="28267935" w:rsidR="00C67B8D" w:rsidRDefault="002858FE" w:rsidP="00C67B8D">
      <w:pPr>
        <w:pStyle w:val="paragraph"/>
        <w:spacing w:before="240" w:beforeAutospacing="0" w:after="0" w:afterAutospacing="0"/>
        <w:jc w:val="center"/>
        <w:textAlignment w:val="baseline"/>
        <w:rPr>
          <w:rStyle w:val="eop"/>
          <w:rFonts w:eastAsia="Microsoft JhengHei"/>
          <w:color w:val="000000" w:themeColor="text1"/>
          <w:sz w:val="28"/>
          <w:szCs w:val="28"/>
          <w:lang w:val="en-US"/>
        </w:rPr>
      </w:pPr>
      <w:r w:rsidRPr="002858FE">
        <w:rPr>
          <w:rStyle w:val="eop"/>
          <w:rFonts w:eastAsia="Microsoft JhengHei"/>
          <w:color w:val="000000" w:themeColor="text1"/>
          <w:sz w:val="28"/>
          <w:szCs w:val="28"/>
          <w:lang w:val="en-US"/>
        </w:rPr>
        <w:t>Abstract</w:t>
      </w:r>
    </w:p>
    <w:p w14:paraId="41D0F212" w14:textId="77777777" w:rsidR="006D2B1B" w:rsidRPr="006D2B1B" w:rsidRDefault="006D2B1B" w:rsidP="006D2B1B">
      <w:pPr>
        <w:pStyle w:val="paragraph"/>
        <w:spacing w:before="240" w:beforeAutospacing="0" w:after="0" w:afterAutospacing="0"/>
        <w:textAlignment w:val="baseline"/>
        <w:rPr>
          <w:rStyle w:val="eop"/>
          <w:rFonts w:eastAsia="Microsoft JhengHei"/>
          <w:color w:val="000000" w:themeColor="text1"/>
          <w:sz w:val="28"/>
          <w:szCs w:val="28"/>
          <w:lang w:val="en-US"/>
        </w:rPr>
      </w:pPr>
    </w:p>
    <w:p w14:paraId="3C527822" w14:textId="3609125A" w:rsidR="006D2B1B" w:rsidRPr="006D2B1B" w:rsidRDefault="006D2B1B" w:rsidP="006D2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eop"/>
          <w:rFonts w:ascii="Times New Roman" w:eastAsia="Microsoft JhengHei" w:hAnsi="Times New Roman" w:cs="Times New Roman"/>
          <w:color w:val="000000" w:themeColor="text1"/>
        </w:rPr>
      </w:pPr>
      <w:r w:rsidRPr="006D2B1B">
        <w:rPr>
          <w:rFonts w:ascii="Times New Roman" w:eastAsia="Times New Roman" w:hAnsi="Times New Roman" w:cs="Times New Roman"/>
          <w:color w:val="202124"/>
          <w:lang w:val="en"/>
        </w:rPr>
        <w:tab/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This </w:t>
      </w:r>
      <w:r w:rsidRPr="006D2B1B">
        <w:rPr>
          <w:rFonts w:ascii="Times New Roman" w:eastAsia="PingFang TC" w:hAnsi="Times New Roman" w:cs="Times New Roman"/>
          <w:color w:val="202124"/>
          <w:lang w:val="en-US"/>
        </w:rPr>
        <w:t xml:space="preserve">passage explains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>the format for writing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 an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 abstract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submitted for this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Conference.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 The deadline for abstract submissions is May 26, 20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>23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. Contributors are requested to write and arrange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the abstract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according to this format. </w:t>
      </w:r>
      <w:r>
        <w:rPr>
          <w:rFonts w:ascii="Times New Roman" w:eastAsia="Times New Roman" w:hAnsi="Times New Roman" w:cs="Times New Roman"/>
          <w:color w:val="202124"/>
          <w:lang w:val="en"/>
        </w:rPr>
        <w:t>The presentation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 file, i.e., PPT, shall be submitted before 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>June 21, 202</w:t>
      </w:r>
      <w:r w:rsidRPr="006D2B1B">
        <w:rPr>
          <w:rFonts w:ascii="Times New Roman" w:eastAsia="Times New Roman" w:hAnsi="Times New Roman" w:cs="Times New Roman"/>
          <w:color w:val="202124"/>
          <w:lang w:val="en"/>
        </w:rPr>
        <w:t xml:space="preserve">3. Please mind the deadlines. </w:t>
      </w:r>
    </w:p>
    <w:p w14:paraId="50180304" w14:textId="77777777" w:rsidR="00C67B8D" w:rsidRPr="006D2B1B" w:rsidRDefault="00C67B8D" w:rsidP="00C67B8D">
      <w:pPr>
        <w:pStyle w:val="paragraph"/>
        <w:spacing w:before="240" w:beforeAutospacing="0" w:after="0" w:afterAutospacing="0"/>
        <w:jc w:val="both"/>
        <w:textAlignment w:val="baseline"/>
        <w:rPr>
          <w:rFonts w:eastAsia="Microsoft JhengHei"/>
          <w:color w:val="000000" w:themeColor="text1"/>
        </w:rPr>
      </w:pPr>
    </w:p>
    <w:p w14:paraId="0DB62B55" w14:textId="251A27B9" w:rsidR="00C67B8D" w:rsidRPr="006D2B1B" w:rsidRDefault="00C67B8D" w:rsidP="00C67B8D">
      <w:pPr>
        <w:spacing w:before="240"/>
        <w:rPr>
          <w:rFonts w:ascii="Times New Roman" w:eastAsia="Microsoft JhengHei" w:hAnsi="Times New Roman" w:cs="Times New Roman"/>
          <w:color w:val="000000" w:themeColor="text1"/>
        </w:rPr>
      </w:pPr>
      <w:r w:rsidRPr="006D2B1B">
        <w:rPr>
          <w:rFonts w:ascii="Times New Roman" w:eastAsia="Microsoft JhengHei" w:hAnsi="Times New Roman" w:cs="Times New Roman"/>
          <w:color w:val="000000" w:themeColor="text1"/>
        </w:rPr>
        <w:t>Keywords: academic conference, abstract, format, Times New Roman, two pa</w:t>
      </w:r>
      <w:proofErr w:type="spellStart"/>
      <w:r w:rsidRPr="006D2B1B">
        <w:rPr>
          <w:rFonts w:ascii="Times New Roman" w:eastAsia="Microsoft JhengHei" w:hAnsi="Times New Roman" w:cs="Times New Roman"/>
          <w:color w:val="000000" w:themeColor="text1"/>
          <w:lang w:val="en-US"/>
        </w:rPr>
        <w:t>ges</w:t>
      </w:r>
      <w:proofErr w:type="spellEnd"/>
    </w:p>
    <w:p w14:paraId="2AF1B73B" w14:textId="77777777" w:rsidR="00C67B8D" w:rsidRDefault="00C67B8D" w:rsidP="00FD68B9">
      <w:pPr>
        <w:spacing w:before="240"/>
        <w:rPr>
          <w:rFonts w:ascii="Microsoft JhengHei" w:eastAsia="Microsoft JhengHei" w:hAnsi="Microsoft JhengHei" w:cs="Times New Roman"/>
          <w:color w:val="000000" w:themeColor="text1"/>
        </w:rPr>
      </w:pPr>
    </w:p>
    <w:p w14:paraId="6A9D2C40" w14:textId="77777777" w:rsidR="00C67B8D" w:rsidRPr="00A57C8B" w:rsidRDefault="00C67B8D" w:rsidP="00FD68B9">
      <w:pPr>
        <w:spacing w:before="240"/>
        <w:rPr>
          <w:rFonts w:ascii="Microsoft JhengHei" w:eastAsia="Microsoft JhengHei" w:hAnsi="Microsoft JhengHei" w:cs="Times New Roman" w:hint="eastAsia"/>
          <w:color w:val="000000" w:themeColor="text1"/>
        </w:rPr>
      </w:pPr>
    </w:p>
    <w:sectPr w:rsidR="00C67B8D" w:rsidRPr="00A57C8B" w:rsidSect="00A6098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6D8A" w14:textId="77777777" w:rsidR="009D428E" w:rsidRDefault="009D428E" w:rsidP="00F15066">
      <w:r>
        <w:separator/>
      </w:r>
    </w:p>
  </w:endnote>
  <w:endnote w:type="continuationSeparator" w:id="0">
    <w:p w14:paraId="5589362C" w14:textId="77777777" w:rsidR="009D428E" w:rsidRDefault="009D428E" w:rsidP="00F1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1FE9" w14:textId="77777777" w:rsidR="009D428E" w:rsidRDefault="009D428E" w:rsidP="00F15066">
      <w:r>
        <w:separator/>
      </w:r>
    </w:p>
  </w:footnote>
  <w:footnote w:type="continuationSeparator" w:id="0">
    <w:p w14:paraId="1CCBE85A" w14:textId="77777777" w:rsidR="009D428E" w:rsidRDefault="009D428E" w:rsidP="00F15066">
      <w:r>
        <w:continuationSeparator/>
      </w:r>
    </w:p>
  </w:footnote>
  <w:footnote w:id="1">
    <w:p w14:paraId="24841084" w14:textId="3E57D662" w:rsidR="00F15066" w:rsidRPr="00FD68B9" w:rsidRDefault="007826B1" w:rsidP="008F1A18">
      <w:pPr>
        <w:pStyle w:val="FootnoteText"/>
        <w:spacing w:line="0" w:lineRule="atLeast"/>
        <w:rPr>
          <w:rFonts w:ascii="Microsoft JhengHei" w:eastAsia="Microsoft JhengHei" w:hAnsi="Microsoft JhengHei"/>
          <w:lang w:val="en-US"/>
        </w:rPr>
      </w:pPr>
      <w:r w:rsidRPr="00FD68B9">
        <w:rPr>
          <w:rFonts w:ascii="Microsoft JhengHei" w:eastAsia="Microsoft JhengHei" w:hAnsi="Microsoft JhengHei" w:cs="Calibri"/>
          <w:lang w:val="en-US"/>
        </w:rPr>
        <w:t>*</w:t>
      </w:r>
      <w:r w:rsidR="00F15066" w:rsidRPr="00FD68B9">
        <w:rPr>
          <w:rStyle w:val="FootnoteReference"/>
          <w:rFonts w:ascii="Microsoft JhengHei" w:eastAsia="Microsoft JhengHei" w:hAnsi="Microsoft JhengHei"/>
        </w:rPr>
        <w:footnoteRef/>
      </w:r>
      <w:r w:rsidR="00F15066" w:rsidRPr="00FD68B9">
        <w:rPr>
          <w:rFonts w:ascii="Microsoft JhengHei" w:eastAsia="Microsoft JhengHei" w:hAnsi="Microsoft JhengHei"/>
        </w:rPr>
        <w:t xml:space="preserve"> </w:t>
      </w:r>
      <w:r w:rsidRPr="00FD68B9">
        <w:rPr>
          <w:rFonts w:ascii="Microsoft JhengHei" w:eastAsia="Microsoft JhengHei" w:hAnsi="Microsoft JhengHei" w:hint="eastAsia"/>
        </w:rPr>
        <w:t>作者一</w:t>
      </w:r>
      <w:r w:rsidR="00791CB2" w:rsidRPr="00FD68B9">
        <w:rPr>
          <w:rFonts w:ascii="Microsoft JhengHei" w:eastAsia="Microsoft JhengHei" w:hAnsi="Microsoft JhengHei" w:hint="eastAsia"/>
        </w:rPr>
        <w:t>，</w:t>
      </w:r>
      <w:r w:rsidR="0057594E" w:rsidRPr="00FD68B9">
        <w:rPr>
          <w:rFonts w:ascii="Microsoft JhengHei" w:eastAsia="Microsoft JhengHei" w:hAnsi="Microsoft JhengHei" w:hint="eastAsia"/>
        </w:rPr>
        <w:t>文藻外語大學翻譯系教授</w:t>
      </w:r>
      <w:r w:rsidR="0057594E" w:rsidRPr="00A57C8B">
        <w:rPr>
          <w:rFonts w:ascii="Microsoft JhengHei" w:eastAsia="Microsoft JhengHei" w:hAnsi="Microsoft JhengHei" w:hint="eastAsia"/>
          <w:color w:val="000000" w:themeColor="text1"/>
        </w:rPr>
        <w:t>（以星號「</w:t>
      </w:r>
      <w:r w:rsidR="0057594E" w:rsidRPr="00A57C8B">
        <w:rPr>
          <w:rFonts w:ascii="Microsoft JhengHei" w:eastAsia="Microsoft JhengHei" w:hAnsi="Microsoft JhengHei" w:cs="Calibri"/>
          <w:color w:val="000000" w:themeColor="text1"/>
          <w:lang w:val="en-US"/>
        </w:rPr>
        <w:t>*</w:t>
      </w:r>
      <w:r w:rsidR="0057594E" w:rsidRPr="00A57C8B">
        <w:rPr>
          <w:rFonts w:ascii="Microsoft JhengHei" w:eastAsia="Microsoft JhengHei" w:hAnsi="Microsoft JhengHei" w:cs="Calibri" w:hint="eastAsia"/>
          <w:color w:val="000000" w:themeColor="text1"/>
          <w:lang w:val="en-US"/>
        </w:rPr>
        <w:t>」</w:t>
      </w:r>
      <w:r w:rsidR="00DC4127" w:rsidRPr="00A57C8B">
        <w:rPr>
          <w:rFonts w:ascii="Microsoft JhengHei" w:eastAsia="Microsoft JhengHei" w:hAnsi="Microsoft JhengHei" w:cs="Calibri" w:hint="eastAsia"/>
          <w:color w:val="000000" w:themeColor="text1"/>
          <w:lang w:val="en-US"/>
        </w:rPr>
        <w:t>標註報告者姓名）</w:t>
      </w:r>
      <w:r w:rsidR="00DC4127" w:rsidRPr="00FD68B9">
        <w:rPr>
          <w:rFonts w:ascii="Microsoft JhengHei" w:eastAsia="Microsoft JhengHei" w:hAnsi="Microsoft JhengHei" w:cs="Calibri"/>
          <w:lang w:val="en-US"/>
        </w:rPr>
        <w:br/>
      </w:r>
      <w:r w:rsidR="00DC4127" w:rsidRPr="00FD68B9">
        <w:rPr>
          <w:rFonts w:ascii="Microsoft JhengHei" w:eastAsia="Microsoft JhengHei" w:hAnsi="Microsoft JhengHei" w:cs="Calibri" w:hint="eastAsia"/>
          <w:lang w:val="en-US"/>
        </w:rPr>
        <w:t>電子郵件：</w:t>
      </w:r>
      <w:r w:rsidR="00DF7896" w:rsidRPr="00FD68B9">
        <w:rPr>
          <w:rFonts w:ascii="Microsoft JhengHei" w:eastAsia="Microsoft JhengHei" w:hAnsi="Microsoft JhengHei" w:cs="Calibri"/>
          <w:lang w:val="en-US"/>
        </w:rPr>
        <w:t>www</w:t>
      </w:r>
      <w:r w:rsidR="00DC4127" w:rsidRPr="00FD68B9">
        <w:rPr>
          <w:rFonts w:ascii="Microsoft JhengHei" w:eastAsia="Microsoft JhengHei" w:hAnsi="Microsoft JhengHei" w:cs="Calibri" w:hint="eastAsia"/>
          <w:lang w:val="en-US"/>
        </w:rPr>
        <w:t>@</w:t>
      </w:r>
      <w:r w:rsidR="00DC4127" w:rsidRPr="00FD68B9">
        <w:rPr>
          <w:rFonts w:ascii="Microsoft JhengHei" w:eastAsia="Microsoft JhengHei" w:hAnsi="Microsoft JhengHei" w:cs="Calibri"/>
          <w:lang w:val="en-US"/>
        </w:rPr>
        <w:t>mail.wzu.edu.tw</w:t>
      </w:r>
    </w:p>
  </w:footnote>
  <w:footnote w:id="2">
    <w:p w14:paraId="745C78B5" w14:textId="188053C6" w:rsidR="00DC4127" w:rsidRPr="00FD68B9" w:rsidRDefault="00F15066" w:rsidP="008F1A18">
      <w:pPr>
        <w:pStyle w:val="FootnoteText"/>
        <w:spacing w:line="0" w:lineRule="atLeast"/>
        <w:rPr>
          <w:rFonts w:ascii="Microsoft JhengHei" w:eastAsia="Microsoft JhengHei" w:hAnsi="Microsoft JhengHei"/>
          <w:lang w:val="en-US"/>
        </w:rPr>
      </w:pPr>
      <w:r w:rsidRPr="00FD68B9">
        <w:rPr>
          <w:rStyle w:val="FootnoteReference"/>
          <w:rFonts w:ascii="Microsoft JhengHei" w:eastAsia="Microsoft JhengHei" w:hAnsi="Microsoft JhengHei"/>
        </w:rPr>
        <w:footnoteRef/>
      </w:r>
      <w:r w:rsidRPr="00FD68B9">
        <w:rPr>
          <w:rFonts w:ascii="Microsoft JhengHei" w:eastAsia="Microsoft JhengHei" w:hAnsi="Microsoft JhengHei"/>
        </w:rPr>
        <w:t xml:space="preserve"> </w:t>
      </w:r>
      <w:r w:rsidR="00DC4127" w:rsidRPr="00FD68B9">
        <w:rPr>
          <w:rFonts w:ascii="Microsoft JhengHei" w:eastAsia="Microsoft JhengHei" w:hAnsi="Microsoft JhengHei" w:hint="eastAsia"/>
        </w:rPr>
        <w:t>作者二，文藻外語大學翻譯系教授</w:t>
      </w:r>
      <w:r w:rsidR="00DC4127" w:rsidRPr="00FD68B9">
        <w:rPr>
          <w:rFonts w:ascii="Microsoft JhengHei" w:eastAsia="Microsoft JhengHei" w:hAnsi="Microsoft JhengHei" w:cs="Calibri"/>
          <w:lang w:val="en-US"/>
        </w:rPr>
        <w:br/>
      </w:r>
      <w:r w:rsidR="00DC4127" w:rsidRPr="00FD68B9">
        <w:rPr>
          <w:rFonts w:ascii="Microsoft JhengHei" w:eastAsia="Microsoft JhengHei" w:hAnsi="Microsoft JhengHei" w:cs="Calibri" w:hint="eastAsia"/>
          <w:lang w:val="en-US"/>
        </w:rPr>
        <w:t>電子郵件：</w:t>
      </w:r>
      <w:r w:rsidR="00DF7896" w:rsidRPr="00FD68B9">
        <w:rPr>
          <w:rFonts w:ascii="Microsoft JhengHei" w:eastAsia="Microsoft JhengHei" w:hAnsi="Microsoft JhengHei" w:cs="Calibri"/>
          <w:lang w:val="en-US"/>
        </w:rPr>
        <w:t>zzz</w:t>
      </w:r>
      <w:r w:rsidR="00DC4127" w:rsidRPr="00FD68B9">
        <w:rPr>
          <w:rFonts w:ascii="Microsoft JhengHei" w:eastAsia="Microsoft JhengHei" w:hAnsi="Microsoft JhengHei" w:cs="Calibri"/>
          <w:lang w:val="en-US"/>
        </w:rPr>
        <w:t>@mail.wzu.edu.tw</w:t>
      </w:r>
    </w:p>
    <w:p w14:paraId="48FC48CC" w14:textId="1A8F9F3C" w:rsidR="00F15066" w:rsidRPr="00F15066" w:rsidRDefault="00F15066">
      <w:pPr>
        <w:pStyle w:val="FootnoteText"/>
        <w:rPr>
          <w:lang w:val="en-US"/>
        </w:rPr>
      </w:pPr>
    </w:p>
  </w:footnote>
  <w:footnote w:id="3">
    <w:p w14:paraId="20A923AA" w14:textId="6FF82075" w:rsidR="00C67B8D" w:rsidRPr="006D2B1B" w:rsidRDefault="00C67B8D" w:rsidP="00C67B8D">
      <w:pPr>
        <w:pStyle w:val="FootnoteText"/>
        <w:spacing w:line="0" w:lineRule="atLeast"/>
        <w:rPr>
          <w:rFonts w:ascii="Times New Roman" w:eastAsia="Microsoft JhengHei" w:hAnsi="Times New Roman" w:cs="Times New Roman"/>
          <w:lang w:val="en-US"/>
        </w:rPr>
      </w:pPr>
      <w:r w:rsidRPr="006D2B1B">
        <w:rPr>
          <w:rFonts w:ascii="Times New Roman" w:eastAsia="Microsoft JhengHei" w:hAnsi="Times New Roman" w:cs="Times New Roman"/>
          <w:lang w:val="en-US"/>
        </w:rPr>
        <w:t>*</w:t>
      </w:r>
      <w:r w:rsidR="006D2B1B">
        <w:rPr>
          <w:rStyle w:val="FootnoteReference"/>
          <w:rFonts w:ascii="Times New Roman" w:eastAsia="Microsoft JhengHei" w:hAnsi="Times New Roman" w:cs="Times New Roman"/>
          <w:lang w:val="en-US"/>
        </w:rPr>
        <w:t>1</w:t>
      </w:r>
      <w:r w:rsidRPr="006D2B1B">
        <w:rPr>
          <w:rFonts w:ascii="Times New Roman" w:eastAsia="Microsoft JhengHei" w:hAnsi="Times New Roman" w:cs="Times New Roman"/>
        </w:rPr>
        <w:t xml:space="preserve"> </w:t>
      </w:r>
      <w:r w:rsidRPr="006D2B1B">
        <w:rPr>
          <w:rFonts w:ascii="Times New Roman" w:eastAsia="Microsoft JhengHei" w:hAnsi="Times New Roman" w:cs="Times New Roman"/>
        </w:rPr>
        <w:t>1</w:t>
      </w:r>
      <w:proofErr w:type="spellStart"/>
      <w:r w:rsidRPr="006D2B1B">
        <w:rPr>
          <w:rFonts w:ascii="Times New Roman" w:eastAsia="Microsoft JhengHei" w:hAnsi="Times New Roman" w:cs="Times New Roman"/>
          <w:vertAlign w:val="superscript"/>
          <w:lang w:val="en-US"/>
        </w:rPr>
        <w:t>st</w:t>
      </w:r>
      <w:proofErr w:type="spellEnd"/>
      <w:r w:rsidRPr="006D2B1B">
        <w:rPr>
          <w:rFonts w:ascii="Times New Roman" w:eastAsia="Microsoft JhengHei" w:hAnsi="Times New Roman" w:cs="Times New Roman"/>
          <w:lang w:val="en-US"/>
        </w:rPr>
        <w:t xml:space="preserve"> author, professor, 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department of </w:t>
      </w:r>
      <w:r w:rsidR="006D2B1B">
        <w:rPr>
          <w:rFonts w:ascii="Times New Roman" w:eastAsia="Microsoft JhengHei" w:hAnsi="Times New Roman" w:cs="Times New Roman"/>
          <w:lang w:val="en-US"/>
        </w:rPr>
        <w:t>Translation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 and </w:t>
      </w:r>
      <w:r w:rsidR="006D2B1B">
        <w:rPr>
          <w:rFonts w:ascii="Times New Roman" w:eastAsia="Microsoft JhengHei" w:hAnsi="Times New Roman" w:cs="Times New Roman"/>
          <w:lang w:val="en-US"/>
        </w:rPr>
        <w:t>Interpreting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, </w:t>
      </w:r>
      <w:proofErr w:type="spellStart"/>
      <w:r w:rsidR="002858FE" w:rsidRPr="006D2B1B">
        <w:rPr>
          <w:rFonts w:ascii="Times New Roman" w:eastAsia="Microsoft JhengHei" w:hAnsi="Times New Roman" w:cs="Times New Roman"/>
          <w:lang w:val="en-US"/>
        </w:rPr>
        <w:t>Wenzao</w:t>
      </w:r>
      <w:proofErr w:type="spellEnd"/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 Ursuline University of Languages. (Use a * sign in front of the presenter) email at </w:t>
      </w:r>
      <w:r w:rsidRPr="006D2B1B">
        <w:rPr>
          <w:rFonts w:ascii="Times New Roman" w:eastAsia="Microsoft JhengHei" w:hAnsi="Times New Roman" w:cs="Times New Roman"/>
          <w:lang w:val="en-US"/>
        </w:rPr>
        <w:t>www@mail.wzu.edu.tw</w:t>
      </w:r>
    </w:p>
  </w:footnote>
  <w:footnote w:id="4">
    <w:p w14:paraId="13C9E4B0" w14:textId="226B8856" w:rsidR="00C67B8D" w:rsidRPr="006D2B1B" w:rsidRDefault="006D2B1B" w:rsidP="00C67B8D">
      <w:pPr>
        <w:pStyle w:val="FootnoteText"/>
        <w:spacing w:line="0" w:lineRule="atLeast"/>
        <w:rPr>
          <w:rFonts w:ascii="Times New Roman" w:eastAsia="Microsoft JhengHei" w:hAnsi="Times New Roman" w:cs="Times New Roman"/>
          <w:lang w:val="en-US"/>
        </w:rPr>
      </w:pPr>
      <w:r>
        <w:rPr>
          <w:rStyle w:val="FootnoteReference"/>
          <w:rFonts w:ascii="Times New Roman" w:eastAsia="Microsoft JhengHei" w:hAnsi="Times New Roman" w:cs="Times New Roman"/>
          <w:lang w:val="en-US"/>
        </w:rPr>
        <w:t>2</w:t>
      </w:r>
      <w:r>
        <w:rPr>
          <w:rFonts w:ascii="Times New Roman" w:eastAsia="Microsoft JhengHei" w:hAnsi="Times New Roman" w:cs="Times New Roman"/>
          <w:lang w:val="en-US"/>
        </w:rPr>
        <w:t xml:space="preserve"> 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>2</w:t>
      </w:r>
      <w:r w:rsidR="002858FE" w:rsidRPr="006D2B1B">
        <w:rPr>
          <w:rFonts w:ascii="Times New Roman" w:eastAsia="Microsoft JhengHei" w:hAnsi="Times New Roman" w:cs="Times New Roman"/>
          <w:vertAlign w:val="superscript"/>
          <w:lang w:val="en-US"/>
        </w:rPr>
        <w:t>nd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 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author, professor, department of </w:t>
      </w:r>
      <w:r>
        <w:rPr>
          <w:rFonts w:ascii="Times New Roman" w:eastAsia="Microsoft JhengHei" w:hAnsi="Times New Roman" w:cs="Times New Roman"/>
          <w:lang w:val="en-US"/>
        </w:rPr>
        <w:t>T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ranslation and </w:t>
      </w:r>
      <w:r>
        <w:rPr>
          <w:rFonts w:ascii="Times New Roman" w:eastAsia="Microsoft JhengHei" w:hAnsi="Times New Roman" w:cs="Times New Roman"/>
          <w:lang w:val="en-US"/>
        </w:rPr>
        <w:t>I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nterpreting, </w:t>
      </w:r>
      <w:proofErr w:type="spellStart"/>
      <w:r w:rsidR="002858FE" w:rsidRPr="006D2B1B">
        <w:rPr>
          <w:rFonts w:ascii="Times New Roman" w:eastAsia="Microsoft JhengHei" w:hAnsi="Times New Roman" w:cs="Times New Roman"/>
          <w:lang w:val="en-US"/>
        </w:rPr>
        <w:t>Wenzao</w:t>
      </w:r>
      <w:proofErr w:type="spellEnd"/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 Ursuline University of Languages.</w:t>
      </w:r>
      <w:r w:rsidR="002858FE" w:rsidRPr="006D2B1B">
        <w:rPr>
          <w:rFonts w:ascii="Times New Roman" w:eastAsia="Microsoft JhengHei" w:hAnsi="Times New Roman" w:cs="Times New Roman"/>
          <w:lang w:val="en-US"/>
        </w:rPr>
        <w:t xml:space="preserve"> Email at </w:t>
      </w:r>
      <w:r w:rsidR="00C67B8D" w:rsidRPr="006D2B1B">
        <w:rPr>
          <w:rFonts w:ascii="Times New Roman" w:eastAsia="Microsoft JhengHei" w:hAnsi="Times New Roman" w:cs="Times New Roman"/>
          <w:lang w:val="en-US"/>
        </w:rPr>
        <w:t>zzz@mail.wzu.edu.tw</w:t>
      </w:r>
    </w:p>
    <w:p w14:paraId="4356E2B1" w14:textId="77777777" w:rsidR="00C67B8D" w:rsidRPr="00F15066" w:rsidRDefault="00C67B8D" w:rsidP="00C67B8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6FE1"/>
    <w:multiLevelType w:val="multilevel"/>
    <w:tmpl w:val="C8E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882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79"/>
    <w:rsid w:val="0007366E"/>
    <w:rsid w:val="0016323C"/>
    <w:rsid w:val="001A0716"/>
    <w:rsid w:val="00202E7B"/>
    <w:rsid w:val="00241912"/>
    <w:rsid w:val="002858FE"/>
    <w:rsid w:val="00431B91"/>
    <w:rsid w:val="00525866"/>
    <w:rsid w:val="00530231"/>
    <w:rsid w:val="00544C74"/>
    <w:rsid w:val="0057594E"/>
    <w:rsid w:val="00597943"/>
    <w:rsid w:val="00624F97"/>
    <w:rsid w:val="006D2B1B"/>
    <w:rsid w:val="007438C1"/>
    <w:rsid w:val="007808E7"/>
    <w:rsid w:val="007826B1"/>
    <w:rsid w:val="00791CB2"/>
    <w:rsid w:val="007A1286"/>
    <w:rsid w:val="007E1AEA"/>
    <w:rsid w:val="00825C98"/>
    <w:rsid w:val="00834E18"/>
    <w:rsid w:val="008F1A18"/>
    <w:rsid w:val="009105B8"/>
    <w:rsid w:val="00920493"/>
    <w:rsid w:val="00930057"/>
    <w:rsid w:val="009A675A"/>
    <w:rsid w:val="009B7F62"/>
    <w:rsid w:val="009D428E"/>
    <w:rsid w:val="009D4886"/>
    <w:rsid w:val="00A57C8B"/>
    <w:rsid w:val="00A60982"/>
    <w:rsid w:val="00A80D5C"/>
    <w:rsid w:val="00A97751"/>
    <w:rsid w:val="00BD02AD"/>
    <w:rsid w:val="00BD0856"/>
    <w:rsid w:val="00C67B8D"/>
    <w:rsid w:val="00D37838"/>
    <w:rsid w:val="00D674E1"/>
    <w:rsid w:val="00D94379"/>
    <w:rsid w:val="00DC4127"/>
    <w:rsid w:val="00DE359F"/>
    <w:rsid w:val="00DF7896"/>
    <w:rsid w:val="00E20879"/>
    <w:rsid w:val="00F13856"/>
    <w:rsid w:val="00F15066"/>
    <w:rsid w:val="00F35056"/>
    <w:rsid w:val="00F96AF8"/>
    <w:rsid w:val="00FA03A3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33170"/>
  <w15:chartTrackingRefBased/>
  <w15:docId w15:val="{3DC4F96D-B0C0-FA41-8080-1EB3C2DA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79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97943"/>
  </w:style>
  <w:style w:type="character" w:customStyle="1" w:styleId="eop">
    <w:name w:val="eop"/>
    <w:basedOn w:val="DefaultParagraphFont"/>
    <w:rsid w:val="00597943"/>
  </w:style>
  <w:style w:type="character" w:customStyle="1" w:styleId="spellingerror">
    <w:name w:val="spellingerror"/>
    <w:basedOn w:val="DefaultParagraphFont"/>
    <w:rsid w:val="00597943"/>
  </w:style>
  <w:style w:type="character" w:customStyle="1" w:styleId="scxw167744262">
    <w:name w:val="scxw167744262"/>
    <w:basedOn w:val="DefaultParagraphFont"/>
    <w:rsid w:val="00597943"/>
  </w:style>
  <w:style w:type="paragraph" w:styleId="FootnoteText">
    <w:name w:val="footnote text"/>
    <w:basedOn w:val="Normal"/>
    <w:link w:val="FootnoteTextChar"/>
    <w:uiPriority w:val="99"/>
    <w:semiHidden/>
    <w:unhideWhenUsed/>
    <w:rsid w:val="00F15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0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7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B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D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虹秀 林</dc:creator>
  <cp:keywords/>
  <dc:description/>
  <cp:lastModifiedBy>Tim JK 林星豪</cp:lastModifiedBy>
  <cp:revision>2</cp:revision>
  <dcterms:created xsi:type="dcterms:W3CDTF">2023-04-11T02:15:00Z</dcterms:created>
  <dcterms:modified xsi:type="dcterms:W3CDTF">2023-04-11T02:15:00Z</dcterms:modified>
</cp:coreProperties>
</file>